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BF8B" w14:textId="02A59B92" w:rsidR="00060561" w:rsidRDefault="00C05617" w:rsidP="00C05617">
      <w:pPr>
        <w:jc w:val="center"/>
      </w:pPr>
      <w:r>
        <w:rPr>
          <w:noProof/>
        </w:rPr>
        <w:drawing>
          <wp:inline distT="0" distB="0" distL="0" distR="0" wp14:anchorId="51DCD3B6" wp14:editId="539A340A">
            <wp:extent cx="3381375" cy="14382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DD102" w14:textId="12581093" w:rsidR="00C05617" w:rsidRDefault="00C05617" w:rsidP="00C05617">
      <w:pPr>
        <w:jc w:val="center"/>
      </w:pPr>
    </w:p>
    <w:p w14:paraId="57808F86" w14:textId="7D3782B5" w:rsidR="00C05617" w:rsidRPr="00C05617" w:rsidRDefault="00C05617" w:rsidP="00C05617">
      <w:pPr>
        <w:jc w:val="center"/>
        <w:rPr>
          <w:b/>
          <w:bCs/>
          <w:sz w:val="24"/>
          <w:szCs w:val="24"/>
        </w:rPr>
      </w:pPr>
      <w:r w:rsidRPr="00C05617">
        <w:rPr>
          <w:b/>
          <w:bCs/>
          <w:sz w:val="24"/>
          <w:szCs w:val="24"/>
        </w:rPr>
        <w:t xml:space="preserve">Anmeldung und Ausbildungsvertrag für die </w:t>
      </w:r>
    </w:p>
    <w:p w14:paraId="559E498C" w14:textId="0B53DE7F" w:rsidR="00C05617" w:rsidRPr="00C05617" w:rsidRDefault="00C05617" w:rsidP="00C05617">
      <w:pPr>
        <w:jc w:val="center"/>
        <w:rPr>
          <w:b/>
          <w:bCs/>
          <w:sz w:val="24"/>
          <w:szCs w:val="24"/>
        </w:rPr>
      </w:pPr>
      <w:r w:rsidRPr="00C05617">
        <w:rPr>
          <w:b/>
          <w:bCs/>
          <w:sz w:val="24"/>
          <w:szCs w:val="24"/>
        </w:rPr>
        <w:t>BASIS – Qualifikation für Gruppenleiter*innen von Selbsthilfegruppen für Verwaiste Eltern</w:t>
      </w:r>
    </w:p>
    <w:p w14:paraId="2B8B6BA8" w14:textId="1EADC461" w:rsidR="00C05617" w:rsidRDefault="00C05617" w:rsidP="00C05617">
      <w:pPr>
        <w:jc w:val="center"/>
      </w:pPr>
    </w:p>
    <w:p w14:paraId="0B53877F" w14:textId="7309630D" w:rsidR="00C05617" w:rsidRDefault="00C05617" w:rsidP="00C05617">
      <w:pPr>
        <w:jc w:val="both"/>
      </w:pPr>
      <w:r>
        <w:t>Ich melde mich verbindlich für die Basisqualifikation für Gruppenleiter*innen von Selbsthilfegruppen für Verwaiste Eltern beim Bundesverband Verwaiste Eltern und trauernde Geschwister in Deutschland e. V. an.</w:t>
      </w:r>
    </w:p>
    <w:p w14:paraId="4A29EFC5" w14:textId="2B58F161" w:rsidR="00C05617" w:rsidRPr="00CE375C" w:rsidRDefault="00C05617" w:rsidP="00C05617">
      <w:pPr>
        <w:jc w:val="both"/>
        <w:rPr>
          <w:b/>
          <w:bCs/>
        </w:rPr>
      </w:pPr>
      <w:r w:rsidRPr="00CE375C">
        <w:rPr>
          <w:b/>
          <w:bCs/>
        </w:rPr>
        <w:t>Zertifizierung:</w:t>
      </w:r>
    </w:p>
    <w:p w14:paraId="0E30F27A" w14:textId="6884A59E" w:rsidR="00C05617" w:rsidRDefault="00C05617" w:rsidP="00C05617">
      <w:pPr>
        <w:jc w:val="both"/>
      </w:pPr>
      <w:r>
        <w:t>Die Teilnehmer*innen erhalten nach erfolgreicher Teilnahme ein Zertifikat vom Bundesverband Verwaiste Eltern und trauernde Geschwister in Deutschland e.V.</w:t>
      </w:r>
    </w:p>
    <w:tbl>
      <w:tblPr>
        <w:tblStyle w:val="Tabellenraster"/>
        <w:tblpPr w:leftFromText="141" w:rightFromText="141" w:vertAnchor="text" w:horzAnchor="margin" w:tblpY="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5786"/>
      </w:tblGrid>
      <w:tr w:rsidR="00517F56" w14:paraId="41DFE085" w14:textId="77777777" w:rsidTr="00517F56">
        <w:trPr>
          <w:trHeight w:val="323"/>
        </w:trPr>
        <w:tc>
          <w:tcPr>
            <w:tcW w:w="3245" w:type="dxa"/>
          </w:tcPr>
          <w:p w14:paraId="460D4AAD" w14:textId="77777777" w:rsidR="00517F56" w:rsidRDefault="00517F56" w:rsidP="00517F56">
            <w:pPr>
              <w:jc w:val="both"/>
            </w:pPr>
            <w:r>
              <w:t xml:space="preserve">Mein Name, Vorname:                    </w:t>
            </w:r>
          </w:p>
        </w:tc>
        <w:tc>
          <w:tcPr>
            <w:tcW w:w="5786" w:type="dxa"/>
            <w:tcBorders>
              <w:bottom w:val="single" w:sz="4" w:space="0" w:color="auto"/>
            </w:tcBorders>
          </w:tcPr>
          <w:p w14:paraId="06F6B73A" w14:textId="77777777" w:rsidR="00517F56" w:rsidRDefault="00517F56" w:rsidP="00517F56">
            <w:pPr>
              <w:jc w:val="both"/>
            </w:pPr>
          </w:p>
        </w:tc>
      </w:tr>
      <w:tr w:rsidR="00517F56" w14:paraId="01760BFA" w14:textId="77777777" w:rsidTr="00517F56">
        <w:trPr>
          <w:trHeight w:val="305"/>
        </w:trPr>
        <w:tc>
          <w:tcPr>
            <w:tcW w:w="3245" w:type="dxa"/>
          </w:tcPr>
          <w:p w14:paraId="44B52DDA" w14:textId="77777777" w:rsidR="00517F56" w:rsidRDefault="00517F56" w:rsidP="00517F56">
            <w:pPr>
              <w:tabs>
                <w:tab w:val="left" w:leader="underscore" w:pos="1985"/>
                <w:tab w:val="left" w:leader="underscore" w:pos="2535"/>
                <w:tab w:val="left" w:pos="7650"/>
              </w:tabs>
              <w:jc w:val="both"/>
            </w:pPr>
            <w:r>
              <w:t xml:space="preserve">Geburtsdatum:                   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</w:tcBorders>
          </w:tcPr>
          <w:p w14:paraId="75ACCE5F" w14:textId="77777777" w:rsidR="00517F56" w:rsidRDefault="00517F56" w:rsidP="00517F56">
            <w:pPr>
              <w:jc w:val="both"/>
            </w:pPr>
          </w:p>
        </w:tc>
      </w:tr>
      <w:tr w:rsidR="00517F56" w14:paraId="6261D451" w14:textId="77777777" w:rsidTr="00517F56">
        <w:trPr>
          <w:trHeight w:val="323"/>
        </w:trPr>
        <w:tc>
          <w:tcPr>
            <w:tcW w:w="3245" w:type="dxa"/>
          </w:tcPr>
          <w:p w14:paraId="28B613DE" w14:textId="77777777" w:rsidR="00517F56" w:rsidRDefault="00517F56" w:rsidP="00517F56">
            <w:pPr>
              <w:jc w:val="both"/>
            </w:pPr>
            <w:r>
              <w:t>Adresse:</w:t>
            </w: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</w:tcBorders>
          </w:tcPr>
          <w:p w14:paraId="6C24FF44" w14:textId="77777777" w:rsidR="00517F56" w:rsidRDefault="00517F56" w:rsidP="00517F56">
            <w:pPr>
              <w:jc w:val="both"/>
            </w:pPr>
          </w:p>
        </w:tc>
      </w:tr>
      <w:tr w:rsidR="00517F56" w14:paraId="2F68F715" w14:textId="77777777" w:rsidTr="00517F56">
        <w:trPr>
          <w:trHeight w:val="305"/>
        </w:trPr>
        <w:tc>
          <w:tcPr>
            <w:tcW w:w="3245" w:type="dxa"/>
          </w:tcPr>
          <w:p w14:paraId="5E1B0C5A" w14:textId="77777777" w:rsidR="00517F56" w:rsidRDefault="00517F56" w:rsidP="00517F56">
            <w:pPr>
              <w:jc w:val="both"/>
            </w:pPr>
            <w:r>
              <w:t>Telefon:</w:t>
            </w: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</w:tcBorders>
          </w:tcPr>
          <w:p w14:paraId="4EB5CC3C" w14:textId="77777777" w:rsidR="00517F56" w:rsidRDefault="00517F56" w:rsidP="00517F56">
            <w:pPr>
              <w:jc w:val="both"/>
            </w:pPr>
          </w:p>
        </w:tc>
      </w:tr>
      <w:tr w:rsidR="00517F56" w14:paraId="4CA0BF1C" w14:textId="77777777" w:rsidTr="00517F56">
        <w:trPr>
          <w:trHeight w:val="323"/>
        </w:trPr>
        <w:tc>
          <w:tcPr>
            <w:tcW w:w="3245" w:type="dxa"/>
          </w:tcPr>
          <w:p w14:paraId="68DBBFEF" w14:textId="77777777" w:rsidR="00517F56" w:rsidRDefault="00517F56" w:rsidP="00517F56">
            <w:pPr>
              <w:jc w:val="both"/>
            </w:pPr>
            <w:r>
              <w:t>E-Mail:</w:t>
            </w: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</w:tcBorders>
          </w:tcPr>
          <w:p w14:paraId="515F35D3" w14:textId="77777777" w:rsidR="00517F56" w:rsidRDefault="00517F56" w:rsidP="00517F56">
            <w:pPr>
              <w:jc w:val="both"/>
            </w:pPr>
          </w:p>
        </w:tc>
      </w:tr>
      <w:tr w:rsidR="00517F56" w14:paraId="2870CA45" w14:textId="77777777" w:rsidTr="00517F56">
        <w:trPr>
          <w:trHeight w:val="305"/>
        </w:trPr>
        <w:tc>
          <w:tcPr>
            <w:tcW w:w="3245" w:type="dxa"/>
          </w:tcPr>
          <w:p w14:paraId="4DD07EBF" w14:textId="77777777" w:rsidR="00517F56" w:rsidRDefault="00517F56" w:rsidP="00517F56">
            <w:pPr>
              <w:jc w:val="both"/>
            </w:pPr>
            <w:r>
              <w:t>Beruf/Tätigkeit:</w:t>
            </w:r>
            <w:r>
              <w:tab/>
            </w: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</w:tcBorders>
          </w:tcPr>
          <w:p w14:paraId="529B3C9A" w14:textId="77777777" w:rsidR="00517F56" w:rsidRDefault="00517F56" w:rsidP="00517F56">
            <w:pPr>
              <w:jc w:val="both"/>
            </w:pPr>
          </w:p>
        </w:tc>
      </w:tr>
      <w:tr w:rsidR="00517F56" w14:paraId="13C5D123" w14:textId="77777777" w:rsidTr="00517F56">
        <w:trPr>
          <w:trHeight w:val="323"/>
        </w:trPr>
        <w:tc>
          <w:tcPr>
            <w:tcW w:w="3245" w:type="dxa"/>
          </w:tcPr>
          <w:p w14:paraId="0A0C893E" w14:textId="77777777" w:rsidR="00517F56" w:rsidRDefault="00517F56" w:rsidP="00517F56">
            <w:pPr>
              <w:jc w:val="both"/>
            </w:pPr>
            <w:r>
              <w:t>Mitgliedsorganisation VEID</w:t>
            </w:r>
            <w:r>
              <w:tab/>
            </w: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</w:tcBorders>
          </w:tcPr>
          <w:p w14:paraId="1DF9D0A3" w14:textId="77777777" w:rsidR="00517F56" w:rsidRDefault="00517F56" w:rsidP="00517F56">
            <w:pPr>
              <w:jc w:val="both"/>
            </w:pPr>
          </w:p>
        </w:tc>
      </w:tr>
    </w:tbl>
    <w:p w14:paraId="43D291DD" w14:textId="0032A19B" w:rsidR="00C05617" w:rsidRDefault="00C05617" w:rsidP="00C05617">
      <w:pPr>
        <w:jc w:val="both"/>
      </w:pPr>
    </w:p>
    <w:p w14:paraId="2387007E" w14:textId="71F2EDFC" w:rsidR="00C05617" w:rsidRDefault="00517F56" w:rsidP="00517F56">
      <w:pPr>
        <w:tabs>
          <w:tab w:val="left" w:pos="5715"/>
          <w:tab w:val="left" w:pos="8415"/>
          <w:tab w:val="left" w:leader="underscore" w:pos="8505"/>
          <w:tab w:val="left" w:leader="underscore" w:pos="9072"/>
        </w:tabs>
        <w:jc w:val="both"/>
      </w:pPr>
      <w:r>
        <w:tab/>
      </w:r>
      <w:r w:rsidR="00AA5720">
        <w:t xml:space="preserve"> </w:t>
      </w:r>
      <w:bookmarkStart w:id="0" w:name="_Hlk42507148"/>
      <w:r w:rsidR="005D2D32">
        <w:t xml:space="preserve"> </w:t>
      </w:r>
      <w:r w:rsidR="00AA5720">
        <w:tab/>
      </w:r>
      <w:bookmarkEnd w:id="0"/>
      <w:r w:rsidR="005D2D32">
        <w:tab/>
      </w:r>
    </w:p>
    <w:p w14:paraId="0AA137B7" w14:textId="4661D68D" w:rsidR="00C05617" w:rsidRPr="00CE375C" w:rsidRDefault="00CE375C" w:rsidP="00C05617">
      <w:pPr>
        <w:jc w:val="both"/>
        <w:rPr>
          <w:b/>
          <w:bCs/>
        </w:rPr>
      </w:pPr>
      <w:r w:rsidRPr="00CE375C">
        <w:rPr>
          <w:b/>
          <w:bCs/>
        </w:rPr>
        <w:t>Kosten:</w:t>
      </w:r>
    </w:p>
    <w:p w14:paraId="3270C4C0" w14:textId="50F36521" w:rsidR="00CE375C" w:rsidRDefault="00CE375C" w:rsidP="00C05617">
      <w:pPr>
        <w:jc w:val="both"/>
      </w:pPr>
      <w:r>
        <w:t>Der Gesamtpreis</w:t>
      </w:r>
      <w:r w:rsidR="002E4DED">
        <w:t xml:space="preserve"> für Mitglieder im Bundesverband Verwaiste Eltern und trauernde Geschwister in Deutschland e.V. beträgt 500 Euro. </w:t>
      </w:r>
    </w:p>
    <w:p w14:paraId="247B78C8" w14:textId="740982F0" w:rsidR="002E4DED" w:rsidRDefault="002E4DED" w:rsidP="00C05617">
      <w:pPr>
        <w:jc w:val="both"/>
      </w:pPr>
      <w:r>
        <w:t>Nichtmitglieder zahlen 1000 Euro.</w:t>
      </w:r>
    </w:p>
    <w:p w14:paraId="2BF118D1" w14:textId="07E9231A" w:rsidR="002E4DED" w:rsidRDefault="002E4DED" w:rsidP="00C05617">
      <w:pPr>
        <w:jc w:val="both"/>
      </w:pPr>
      <w:r>
        <w:t>Übernachtungs- und Verpflegungskosten sind darüber hinaus eigenständig zu tragen.</w:t>
      </w:r>
    </w:p>
    <w:p w14:paraId="15F462CE" w14:textId="78909546" w:rsidR="00391005" w:rsidRPr="0015178E" w:rsidRDefault="00391005" w:rsidP="00C05617">
      <w:pPr>
        <w:jc w:val="both"/>
        <w:rPr>
          <w:b/>
          <w:bCs/>
        </w:rPr>
      </w:pPr>
      <w:r w:rsidRPr="0015178E">
        <w:rPr>
          <w:b/>
          <w:bCs/>
        </w:rPr>
        <w:t>Seminarort:</w:t>
      </w:r>
    </w:p>
    <w:p w14:paraId="5DBBA633" w14:textId="5BCF97C8" w:rsidR="00391005" w:rsidRDefault="00391005" w:rsidP="00C05617">
      <w:pPr>
        <w:jc w:val="both"/>
      </w:pPr>
      <w:r>
        <w:t>Bundesverband Verwaiste Eltern und trauernde Geschwister in Deutschland e.V.</w:t>
      </w:r>
    </w:p>
    <w:p w14:paraId="45FEB703" w14:textId="0FA0BEA2" w:rsidR="00391005" w:rsidRDefault="00391005" w:rsidP="00C05617">
      <w:pPr>
        <w:jc w:val="both"/>
      </w:pPr>
      <w:r>
        <w:t>Roßplatz 8a, 04103 Leipzig</w:t>
      </w:r>
    </w:p>
    <w:p w14:paraId="24BDF77D" w14:textId="26CC3773" w:rsidR="00517F56" w:rsidRDefault="00517F56" w:rsidP="00C05617">
      <w:pPr>
        <w:jc w:val="both"/>
      </w:pPr>
    </w:p>
    <w:p w14:paraId="037803BC" w14:textId="77777777" w:rsidR="00517F56" w:rsidRDefault="00517F56" w:rsidP="00C05617">
      <w:pPr>
        <w:jc w:val="both"/>
      </w:pPr>
    </w:p>
    <w:p w14:paraId="7D3D5A63" w14:textId="39E82C52" w:rsidR="002E4DED" w:rsidRPr="002E4DED" w:rsidRDefault="002E4DED" w:rsidP="00C05617">
      <w:pPr>
        <w:jc w:val="both"/>
        <w:rPr>
          <w:b/>
          <w:bCs/>
        </w:rPr>
      </w:pPr>
      <w:r w:rsidRPr="002E4DED">
        <w:rPr>
          <w:b/>
          <w:bCs/>
        </w:rPr>
        <w:lastRenderedPageBreak/>
        <w:t>Voraussetzungen für die Teilnahme:</w:t>
      </w:r>
    </w:p>
    <w:p w14:paraId="7DF33C42" w14:textId="77777777" w:rsidR="00451FD6" w:rsidRDefault="00451FD6" w:rsidP="00451FD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wenn eigene Betroffenheit, sollte diese mind. 3 Jahre zurück liegen</w:t>
      </w:r>
    </w:p>
    <w:p w14:paraId="775B9F3E" w14:textId="77777777" w:rsidR="00451FD6" w:rsidRDefault="00451FD6" w:rsidP="00451FD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Motivationsschreiben mit Skizzierung der eigenen Trauerbiografie (max. 2 DIN A-4 Seiten)</w:t>
      </w:r>
    </w:p>
    <w:p w14:paraId="10F903B0" w14:textId="77777777" w:rsidR="00451FD6" w:rsidRDefault="00451FD6" w:rsidP="00451FD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Bereitschaft zur Interventionsarbeit und Referat</w:t>
      </w:r>
    </w:p>
    <w:p w14:paraId="3C0F3BA6" w14:textId="77777777" w:rsidR="00451FD6" w:rsidRDefault="00451FD6" w:rsidP="00451FD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vollständige Anwesenheit an der Fortbildung, krankheitsbedingte Fehlzeiten können </w:t>
      </w:r>
      <w:proofErr w:type="gramStart"/>
      <w:r>
        <w:rPr>
          <w:sz w:val="24"/>
          <w:szCs w:val="24"/>
        </w:rPr>
        <w:t>in der nachfolgenden Gruppenleiter</w:t>
      </w:r>
      <w:proofErr w:type="gramEnd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innenfortbildung</w:t>
      </w:r>
      <w:proofErr w:type="spellEnd"/>
      <w:r>
        <w:rPr>
          <w:sz w:val="24"/>
          <w:szCs w:val="24"/>
        </w:rPr>
        <w:t xml:space="preserve"> nachgeholt werden</w:t>
      </w:r>
    </w:p>
    <w:p w14:paraId="2F701870" w14:textId="7BCC5A93" w:rsidR="00451FD6" w:rsidRPr="00451FD6" w:rsidRDefault="00451FD6" w:rsidP="00451FD6">
      <w:pPr>
        <w:pStyle w:val="Listenabsatz"/>
        <w:numPr>
          <w:ilvl w:val="0"/>
          <w:numId w:val="1"/>
        </w:numPr>
        <w:ind w:left="709"/>
        <w:rPr>
          <w:b/>
          <w:bCs/>
          <w:sz w:val="24"/>
          <w:szCs w:val="24"/>
        </w:rPr>
      </w:pPr>
      <w:r w:rsidRPr="00E45136">
        <w:rPr>
          <w:sz w:val="24"/>
          <w:szCs w:val="24"/>
        </w:rPr>
        <w:t>Bereitschaft zur Erstellung einer Abschlussarbeit (10 bis max. 15 Seiten) zu einem thematischen Fachthema resp. einer Fragestellung/Hypothese</w:t>
      </w:r>
    </w:p>
    <w:p w14:paraId="69BBC6B7" w14:textId="63C34A7F" w:rsidR="00451FD6" w:rsidRDefault="00451FD6" w:rsidP="00451FD6">
      <w:pPr>
        <w:pStyle w:val="Listenabsatz"/>
        <w:ind w:left="709"/>
        <w:rPr>
          <w:sz w:val="24"/>
          <w:szCs w:val="24"/>
        </w:rPr>
      </w:pPr>
    </w:p>
    <w:p w14:paraId="560DD92E" w14:textId="26AB4AEB" w:rsidR="00451FD6" w:rsidRPr="001740F9" w:rsidRDefault="00451FD6" w:rsidP="00451FD6">
      <w:pPr>
        <w:pStyle w:val="Listenabsatz"/>
        <w:ind w:left="0"/>
        <w:rPr>
          <w:b/>
          <w:bCs/>
          <w:sz w:val="24"/>
          <w:szCs w:val="24"/>
        </w:rPr>
      </w:pPr>
      <w:r w:rsidRPr="001740F9">
        <w:rPr>
          <w:b/>
          <w:bCs/>
          <w:sz w:val="24"/>
          <w:szCs w:val="24"/>
        </w:rPr>
        <w:t>Anmeldemodalitäten:</w:t>
      </w:r>
    </w:p>
    <w:p w14:paraId="06615B1E" w14:textId="6D03075A" w:rsidR="00451FD6" w:rsidRDefault="00451FD6" w:rsidP="00451FD6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Anmeldungen sind nur schriftlich möglich. </w:t>
      </w:r>
    </w:p>
    <w:p w14:paraId="283E07E6" w14:textId="3E69B0E7" w:rsidR="00451FD6" w:rsidRDefault="00451FD6" w:rsidP="00451FD6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Der Anmeldung muss ein Motivationsschreiben</w:t>
      </w:r>
      <w:r w:rsidR="00B35488">
        <w:rPr>
          <w:sz w:val="24"/>
          <w:szCs w:val="24"/>
        </w:rPr>
        <w:t xml:space="preserve"> (DIN A4 Seite)</w:t>
      </w:r>
      <w:r>
        <w:rPr>
          <w:sz w:val="24"/>
          <w:szCs w:val="24"/>
        </w:rPr>
        <w:t xml:space="preserve"> vorliegen.</w:t>
      </w:r>
    </w:p>
    <w:p w14:paraId="1009404E" w14:textId="1221EF83" w:rsidR="00451FD6" w:rsidRDefault="00451FD6" w:rsidP="00451FD6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Der Betrag für die BASIS Qualifikation </w:t>
      </w:r>
      <w:r w:rsidR="00391005">
        <w:rPr>
          <w:sz w:val="24"/>
          <w:szCs w:val="24"/>
        </w:rPr>
        <w:t>muss bis zum 18.12.2020 auf folgendes Konto eingegangen sein:</w:t>
      </w:r>
    </w:p>
    <w:p w14:paraId="70B1C09B" w14:textId="6E36EF1F" w:rsidR="00391005" w:rsidRDefault="00391005" w:rsidP="00451FD6">
      <w:pPr>
        <w:pStyle w:val="Listenabsatz"/>
        <w:ind w:left="0"/>
        <w:rPr>
          <w:sz w:val="24"/>
          <w:szCs w:val="24"/>
        </w:rPr>
      </w:pPr>
    </w:p>
    <w:p w14:paraId="4C8058FE" w14:textId="6240B02D" w:rsidR="00391005" w:rsidRDefault="00391005" w:rsidP="0015178E">
      <w:pPr>
        <w:pStyle w:val="Listenabsatz"/>
        <w:ind w:left="0" w:firstLine="708"/>
        <w:rPr>
          <w:sz w:val="24"/>
          <w:szCs w:val="24"/>
        </w:rPr>
      </w:pPr>
      <w:r>
        <w:rPr>
          <w:sz w:val="24"/>
          <w:szCs w:val="24"/>
        </w:rPr>
        <w:t>B</w:t>
      </w:r>
      <w:r w:rsidR="001740F9">
        <w:rPr>
          <w:sz w:val="24"/>
          <w:szCs w:val="24"/>
        </w:rPr>
        <w:t>undesverband Verwaiste Eltern und trauernde Geschwister in Deutschland e.V.</w:t>
      </w:r>
    </w:p>
    <w:p w14:paraId="66B39FA3" w14:textId="025051DB" w:rsidR="001740F9" w:rsidRDefault="001740F9" w:rsidP="0015178E">
      <w:pPr>
        <w:pStyle w:val="Listenabsatz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Bank für Sozialwirtschaft </w:t>
      </w:r>
      <w:r w:rsidR="0015178E">
        <w:rPr>
          <w:sz w:val="24"/>
          <w:szCs w:val="24"/>
        </w:rPr>
        <w:t>K</w:t>
      </w:r>
      <w:r>
        <w:rPr>
          <w:sz w:val="24"/>
          <w:szCs w:val="24"/>
        </w:rPr>
        <w:t>öln</w:t>
      </w:r>
    </w:p>
    <w:p w14:paraId="5FCEAF2C" w14:textId="77777777" w:rsidR="001740F9" w:rsidRDefault="001740F9" w:rsidP="0015178E">
      <w:pPr>
        <w:pStyle w:val="Listenabsatz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IBAN DE26 3702 0500 0008 3211 00 </w:t>
      </w:r>
    </w:p>
    <w:p w14:paraId="6E4FBFD0" w14:textId="544EF727" w:rsidR="001740F9" w:rsidRDefault="001740F9" w:rsidP="0015178E">
      <w:pPr>
        <w:pStyle w:val="Listenabsatz"/>
        <w:ind w:left="0" w:firstLine="708"/>
        <w:rPr>
          <w:sz w:val="24"/>
          <w:szCs w:val="24"/>
        </w:rPr>
      </w:pPr>
      <w:r>
        <w:rPr>
          <w:sz w:val="24"/>
          <w:szCs w:val="24"/>
        </w:rPr>
        <w:t>BIC: BFSWDE</w:t>
      </w:r>
      <w:r w:rsidR="0015178E">
        <w:rPr>
          <w:sz w:val="24"/>
          <w:szCs w:val="24"/>
        </w:rPr>
        <w:t>33</w:t>
      </w:r>
    </w:p>
    <w:p w14:paraId="746C765F" w14:textId="5E60F5DB" w:rsidR="0015178E" w:rsidRDefault="0015178E" w:rsidP="00451FD6">
      <w:pPr>
        <w:pStyle w:val="Listenabsatz"/>
        <w:ind w:left="0"/>
        <w:rPr>
          <w:sz w:val="24"/>
          <w:szCs w:val="24"/>
        </w:rPr>
      </w:pPr>
    </w:p>
    <w:p w14:paraId="48C4BC00" w14:textId="6FD4351C" w:rsidR="0015178E" w:rsidRDefault="0015178E" w:rsidP="00451FD6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Die Reihenfolge der Anmeldungen entscheidet über die Teilnahme. Verbindlich ist die Anmeldung mit Eingang der Zahlung.</w:t>
      </w:r>
    </w:p>
    <w:p w14:paraId="3B0665BD" w14:textId="5501AF03" w:rsidR="0015178E" w:rsidRDefault="0015178E" w:rsidP="00451FD6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Bis zu vier Wochen vor der BASIS Qualifikation kann von der Anmeldung zurückgetreten werden, die Kosten werden dann abzüglich einer Verwaltungsgebühr in Höhne von 15% des Betrages zurückerstattet. Wird die Anmeldung später zurück genommen werden 100% der Kosten einbehalten (wenn keine Warteliste existiert).</w:t>
      </w:r>
    </w:p>
    <w:p w14:paraId="6FD3E555" w14:textId="2F11EDDC" w:rsidR="0015178E" w:rsidRDefault="0015178E" w:rsidP="00451FD6">
      <w:pPr>
        <w:pStyle w:val="Listenabsatz"/>
        <w:ind w:left="0"/>
        <w:rPr>
          <w:sz w:val="24"/>
          <w:szCs w:val="24"/>
        </w:rPr>
      </w:pPr>
    </w:p>
    <w:p w14:paraId="5DDECDB0" w14:textId="57F314CB" w:rsidR="0015178E" w:rsidRDefault="0015178E" w:rsidP="00451FD6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Absage/ Kündigung durch den Bundesverband Verwaiste Eltern und trauernde Geschwister in Deutschland e.V.</w:t>
      </w:r>
    </w:p>
    <w:p w14:paraId="23719726" w14:textId="57C059C1" w:rsidR="0015178E" w:rsidRDefault="0015178E" w:rsidP="00451FD6">
      <w:pPr>
        <w:pStyle w:val="Listenabsatz"/>
        <w:ind w:left="0"/>
        <w:rPr>
          <w:sz w:val="24"/>
          <w:szCs w:val="24"/>
        </w:rPr>
      </w:pPr>
    </w:p>
    <w:p w14:paraId="09402FDC" w14:textId="27DAE4CF" w:rsidR="0015178E" w:rsidRDefault="0015178E" w:rsidP="00451FD6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Sollte aufgrund zu geringer Teilnehmer*innenzahl oder Ausfall des/ der Referent*in o.ä. die Durchführung der BASIS Qualifikation nicht gewährleistet werden können, behalten wir uns als Veranstalter das Recht vor, die BASIS Qualifikation abzusagen. Die Teilnehmenden würden unverzüglich informiert</w:t>
      </w:r>
      <w:r w:rsidR="00B35488">
        <w:rPr>
          <w:sz w:val="24"/>
          <w:szCs w:val="24"/>
        </w:rPr>
        <w:t>, bereits bezahlte Gebühren erstattet. Schadensersatzansprüche (wie Verdienstausfall, Fahrt- und Übernachtungskosten) gegen den Veranstalter bestehen nicht.</w:t>
      </w:r>
    </w:p>
    <w:p w14:paraId="1388AF25" w14:textId="7DB3EA87" w:rsidR="00B35488" w:rsidRDefault="00B35488" w:rsidP="00451FD6">
      <w:pPr>
        <w:pStyle w:val="Listenabsatz"/>
        <w:ind w:left="0"/>
        <w:rPr>
          <w:sz w:val="24"/>
          <w:szCs w:val="24"/>
        </w:rPr>
      </w:pPr>
    </w:p>
    <w:p w14:paraId="7A393B8E" w14:textId="1D88F90B" w:rsidR="00B35488" w:rsidRPr="002512BB" w:rsidRDefault="00B35488" w:rsidP="00451FD6">
      <w:pPr>
        <w:pStyle w:val="Listenabsatz"/>
        <w:ind w:left="0"/>
        <w:rPr>
          <w:b/>
          <w:bCs/>
          <w:sz w:val="24"/>
          <w:szCs w:val="24"/>
        </w:rPr>
      </w:pPr>
      <w:r w:rsidRPr="002512BB">
        <w:rPr>
          <w:b/>
          <w:bCs/>
          <w:sz w:val="24"/>
          <w:szCs w:val="24"/>
        </w:rPr>
        <w:t>Von den Anmelde- und Teilnahmebedingungen habe ich Kenntnis genommen. Ich melde mich hiermit verbindlich zur BASIS Qualifikation mit Kursbeginn am 22.01.202</w:t>
      </w:r>
      <w:r w:rsidR="00517F56">
        <w:rPr>
          <w:b/>
          <w:bCs/>
          <w:sz w:val="24"/>
          <w:szCs w:val="24"/>
        </w:rPr>
        <w:t>1</w:t>
      </w:r>
      <w:r w:rsidRPr="002512BB">
        <w:rPr>
          <w:b/>
          <w:bCs/>
          <w:sz w:val="24"/>
          <w:szCs w:val="24"/>
        </w:rPr>
        <w:t xml:space="preserve"> an.</w:t>
      </w:r>
    </w:p>
    <w:p w14:paraId="79E5EF4B" w14:textId="5D0076CB" w:rsidR="00B35488" w:rsidRDefault="00B35488" w:rsidP="00451FD6">
      <w:pPr>
        <w:pStyle w:val="Listenabsatz"/>
        <w:ind w:left="0"/>
        <w:rPr>
          <w:sz w:val="24"/>
          <w:szCs w:val="24"/>
        </w:rPr>
      </w:pPr>
    </w:p>
    <w:p w14:paraId="75DA2DEC" w14:textId="77777777" w:rsidR="00B35488" w:rsidRDefault="00B35488" w:rsidP="00451FD6">
      <w:pPr>
        <w:pStyle w:val="Listenabsatz"/>
        <w:pBdr>
          <w:bottom w:val="single" w:sz="12" w:space="1" w:color="auto"/>
        </w:pBdr>
        <w:ind w:left="0"/>
        <w:rPr>
          <w:sz w:val="24"/>
          <w:szCs w:val="24"/>
        </w:rPr>
      </w:pPr>
    </w:p>
    <w:p w14:paraId="15D4B7F5" w14:textId="3797FF4F" w:rsidR="00B35488" w:rsidRDefault="00B35488" w:rsidP="00451FD6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Ort, Datum, Unterschrift</w:t>
      </w:r>
    </w:p>
    <w:p w14:paraId="0AFCB728" w14:textId="77777777" w:rsidR="00B35488" w:rsidRPr="00451FD6" w:rsidRDefault="00B35488" w:rsidP="00451FD6">
      <w:pPr>
        <w:pStyle w:val="Listenabsatz"/>
        <w:ind w:left="0"/>
        <w:rPr>
          <w:sz w:val="24"/>
          <w:szCs w:val="24"/>
        </w:rPr>
      </w:pPr>
    </w:p>
    <w:sectPr w:rsidR="00B35488" w:rsidRPr="00451FD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69E41" w14:textId="77777777" w:rsidR="0097648D" w:rsidRDefault="0097648D" w:rsidP="002512BB">
      <w:pPr>
        <w:spacing w:after="0" w:line="240" w:lineRule="auto"/>
      </w:pPr>
      <w:r>
        <w:separator/>
      </w:r>
    </w:p>
  </w:endnote>
  <w:endnote w:type="continuationSeparator" w:id="0">
    <w:p w14:paraId="34CEAF08" w14:textId="77777777" w:rsidR="0097648D" w:rsidRDefault="0097648D" w:rsidP="0025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4108515"/>
      <w:docPartObj>
        <w:docPartGallery w:val="Page Numbers (Bottom of Page)"/>
        <w:docPartUnique/>
      </w:docPartObj>
    </w:sdtPr>
    <w:sdtEndPr/>
    <w:sdtContent>
      <w:p w14:paraId="27FCECF6" w14:textId="112269CD" w:rsidR="002512BB" w:rsidRDefault="002512B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255D7F" w14:textId="77777777" w:rsidR="002512BB" w:rsidRDefault="002512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98B1" w14:textId="77777777" w:rsidR="0097648D" w:rsidRDefault="0097648D" w:rsidP="002512BB">
      <w:pPr>
        <w:spacing w:after="0" w:line="240" w:lineRule="auto"/>
      </w:pPr>
      <w:r>
        <w:separator/>
      </w:r>
    </w:p>
  </w:footnote>
  <w:footnote w:type="continuationSeparator" w:id="0">
    <w:p w14:paraId="08B9E6F0" w14:textId="77777777" w:rsidR="0097648D" w:rsidRDefault="0097648D" w:rsidP="00251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00FD"/>
    <w:multiLevelType w:val="hybridMultilevel"/>
    <w:tmpl w:val="25989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17"/>
    <w:rsid w:val="00060561"/>
    <w:rsid w:val="0015178E"/>
    <w:rsid w:val="001740F9"/>
    <w:rsid w:val="00245D42"/>
    <w:rsid w:val="002512BB"/>
    <w:rsid w:val="002E4DED"/>
    <w:rsid w:val="00391005"/>
    <w:rsid w:val="00451FD6"/>
    <w:rsid w:val="004D412B"/>
    <w:rsid w:val="00517F56"/>
    <w:rsid w:val="005D2D32"/>
    <w:rsid w:val="00881330"/>
    <w:rsid w:val="0097648D"/>
    <w:rsid w:val="00AA5720"/>
    <w:rsid w:val="00AE3525"/>
    <w:rsid w:val="00B35488"/>
    <w:rsid w:val="00C05617"/>
    <w:rsid w:val="00C90ACF"/>
    <w:rsid w:val="00C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51E1"/>
  <w15:chartTrackingRefBased/>
  <w15:docId w15:val="{E9A82862-4E29-4F97-9701-B264785B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1F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2BB"/>
  </w:style>
  <w:style w:type="paragraph" w:styleId="Fuzeile">
    <w:name w:val="footer"/>
    <w:basedOn w:val="Standard"/>
    <w:link w:val="FuzeileZchn"/>
    <w:uiPriority w:val="99"/>
    <w:unhideWhenUsed/>
    <w:rsid w:val="0025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2BB"/>
  </w:style>
  <w:style w:type="table" w:styleId="Tabellenraster">
    <w:name w:val="Table Grid"/>
    <w:basedOn w:val="NormaleTabelle"/>
    <w:uiPriority w:val="39"/>
    <w:rsid w:val="0051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Groschoff</dc:creator>
  <cp:keywords/>
  <dc:description/>
  <cp:lastModifiedBy>Büro 02</cp:lastModifiedBy>
  <cp:revision>12</cp:revision>
  <cp:lastPrinted>2020-06-04T11:38:00Z</cp:lastPrinted>
  <dcterms:created xsi:type="dcterms:W3CDTF">2020-06-04T10:53:00Z</dcterms:created>
  <dcterms:modified xsi:type="dcterms:W3CDTF">2020-06-08T11:39:00Z</dcterms:modified>
</cp:coreProperties>
</file>